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423"/>
        <w:gridCol w:w="50"/>
      </w:tblGrid>
      <w:tr w:rsidR="00F520A6" w:rsidRPr="00B70D15" w14:paraId="1EE0A011" w14:textId="77777777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6514EC" w14:textId="00E402CF" w:rsidR="00F520A6" w:rsidRPr="00B70D15" w:rsidRDefault="00EE1463" w:rsidP="00530D7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MINISTARSTVO PROSTORNOGA UREĐENJA, GRADITELJSTVA I DRŽAVNE IMOVINE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F520A6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10000 Zagreb, Ulica Republike Austrije 20</w:t>
            </w:r>
          </w:p>
        </w:tc>
      </w:tr>
      <w:tr w:rsidR="00F520A6" w:rsidRPr="00B70D15" w14:paraId="31FCE400" w14:textId="77777777" w:rsidTr="00857FBD">
        <w:trPr>
          <w:gridAfter w:val="1"/>
          <w:wAfter w:w="5" w:type="dxa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69693E" w14:textId="77777777" w:rsidR="00F520A6" w:rsidRPr="00530D70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</w:pPr>
            <w:r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ZAHTJEV ZA IZDAVANJE SUGLASNOSTI </w:t>
            </w:r>
            <w:r w:rsidR="009C331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ZA PROVOĐENJE PROGRAMA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OSPOSOBLJAVANJA</w:t>
            </w:r>
            <w:r w:rsidR="0060500D" w:rsidRPr="00530D70">
              <w:rPr>
                <w:rFonts w:ascii="Calibri" w:hAnsi="Calibri" w:cs="Calibri"/>
                <w:b/>
                <w:sz w:val="26"/>
                <w:szCs w:val="26"/>
              </w:rPr>
              <w:t xml:space="preserve"> </w:t>
            </w:r>
            <w:r w:rsidR="0060500D" w:rsidRPr="00530D7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 xml:space="preserve">CERTIFICIRANIH INSTALATERA </w:t>
            </w:r>
            <w:r w:rsidR="00DD6F06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hr-HR"/>
              </w:rPr>
              <w:t>PLITKIH GEOTERMALNIH SUSTAVA I DIZALICA TOPLINE</w:t>
            </w:r>
          </w:p>
          <w:p w14:paraId="28F74ACA" w14:textId="77777777" w:rsidR="00F520A6" w:rsidRPr="00EB640A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EB640A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(popuniti formular tiskanim slovima, po mogućnosti u elektroničkoj formi) </w:t>
            </w:r>
          </w:p>
        </w:tc>
      </w:tr>
      <w:tr w:rsidR="00F520A6" w:rsidRPr="00B70D15" w14:paraId="66A34644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3ABD1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I. Podaci o pravnoj osobi</w:t>
            </w:r>
          </w:p>
        </w:tc>
      </w:tr>
      <w:tr w:rsidR="00826794" w:rsidRPr="00B70D15" w14:paraId="73700542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CB9AA3" w14:textId="77777777" w:rsidR="00445639" w:rsidRPr="00B70D15" w:rsidRDefault="00AD2A70" w:rsidP="00E07740">
            <w:pPr>
              <w:spacing w:before="100" w:beforeAutospacing="1" w:after="100" w:afterAutospacing="1" w:line="240" w:lineRule="auto"/>
              <w:ind w:right="-52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Puni naziv</w:t>
            </w:r>
            <w:r w:rsidR="00445639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podnositelja zahtjeva </w:t>
            </w:r>
            <w:r w:rsidR="00EB64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267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-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pravn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osoba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82353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D7E6BFE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86BA93" w14:textId="77777777" w:rsidR="00AD2A70" w:rsidRPr="00B70D15" w:rsidRDefault="00AD2A70" w:rsidP="00AD2A70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</w:t>
            </w:r>
            <w:r w:rsidR="00E0774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jedišta</w:t>
            </w:r>
            <w:r w:rsidR="00445639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E44E5" w:rsidRP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pravne osobe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  <w:t>(u</w:t>
            </w: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B06E25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CC72139" w14:textId="77777777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1ADFD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C9E06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ACFD4B9" w14:textId="77777777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5267C5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639ECD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7192C4D9" w14:textId="77777777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0842B" w14:textId="77777777" w:rsidR="00445639" w:rsidRPr="00B70D15" w:rsidRDefault="00445639" w:rsidP="00AD2A7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B199F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19FF6312" w14:textId="77777777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6B2BE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Banka i broj žiro računa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3EAE0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74669AFE" w14:textId="77777777" w:rsidR="00826794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1F54F9C9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76523C6" w14:textId="77777777" w:rsidTr="00A24B8A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887537" w14:textId="77777777" w:rsidR="00445639" w:rsidRPr="00B70D15" w:rsidRDefault="0044563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5AA5B" w14:textId="77777777" w:rsidR="00445639" w:rsidRPr="00B70D15" w:rsidRDefault="0044563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9F3BCB0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A3E0B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B010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F520A6" w:rsidRPr="00B70D15" w14:paraId="36017BCE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AA6E5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II. Podaci o odgovornoj osobi podnositelja zahtjeva</w:t>
            </w:r>
          </w:p>
        </w:tc>
      </w:tr>
      <w:tr w:rsidR="00826794" w:rsidRPr="00B70D15" w14:paraId="26627069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F754CA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7CCA1C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60EC026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7F36A0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F60BC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EB4951" w:rsidRPr="00B70D15" w14:paraId="52F93BA1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E3FF4" w14:textId="77777777" w:rsidR="00EB4951" w:rsidRPr="00B70D15" w:rsidRDefault="00EB4951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5185ECA" w14:textId="77777777" w:rsidR="00EB4951" w:rsidRPr="00B70D15" w:rsidRDefault="00EB4951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6F303C2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17DEF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F909A0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6A60731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41200" w14:textId="77777777" w:rsidR="00EB640A" w:rsidRPr="00B70D15" w:rsidRDefault="00CB4609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Adresa stanovanja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(u</w:t>
            </w:r>
            <w:r w:rsidR="00EB640A"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lica i kućni broj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372C1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0D45D0F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EBBAA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252EF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6AFA30D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02F82B" w14:textId="77777777" w:rsidR="00EB640A" w:rsidRPr="00B70D15" w:rsidRDefault="00EB640A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 xml:space="preserve">E-mail adresa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75CCA" w14:textId="77777777" w:rsidR="00EB640A" w:rsidRPr="00B70D15" w:rsidRDefault="00EB640A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1261C31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B0EF240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mobitela/</w:t>
            </w:r>
            <w:r w:rsidR="00AD2A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telefaxa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7707ADB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0E2D106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146E94" w14:textId="77777777" w:rsidR="00826794" w:rsidRPr="00B70D15" w:rsidRDefault="00826794" w:rsidP="00B70D1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III. Podaci o osobama koje će provoditi teoretski dio izobrazbe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 provjere znanja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(navesti za sve osobe)</w:t>
            </w:r>
          </w:p>
        </w:tc>
      </w:tr>
      <w:tr w:rsidR="00826794" w:rsidRPr="00B70D15" w14:paraId="111FDEFC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9A1EE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5FDA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458207B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BA26B1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6B102C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894F27D" w14:textId="77777777" w:rsidTr="00A24B8A">
        <w:trPr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2E6DF" w14:textId="77777777" w:rsidR="00826794" w:rsidRPr="00B70D15" w:rsidRDefault="00826794" w:rsidP="00EB640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(npr. dipl. ing. strojarstva, odnosno </w:t>
            </w:r>
            <w:r w:rsidR="00527399">
              <w:rPr>
                <w:rFonts w:ascii="Calibri" w:eastAsia="Times New Roman" w:hAnsi="Calibri" w:cs="Calibri"/>
                <w:color w:val="000000"/>
                <w:lang w:eastAsia="hr-HR"/>
              </w:rPr>
              <w:t>magistar inženjer stroj</w:t>
            </w:r>
            <w:r w:rsidRPr="00AD2A70">
              <w:rPr>
                <w:rFonts w:ascii="Calibri" w:eastAsia="Times New Roman" w:hAnsi="Calibri" w:cs="Calibri"/>
                <w:color w:val="000000"/>
                <w:lang w:eastAsia="hr-HR"/>
              </w:rPr>
              <w:t>arske struke)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FF133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5179E11E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2791C2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0F8BF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C8A5126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BE19EF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F5BE1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E2183BD" w14:textId="77777777" w:rsidTr="00857FBD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57DBA5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235A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8F52CF7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C7C05A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B1C9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816F86F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CAE496" w14:textId="77777777" w:rsidR="00826794" w:rsidRPr="00B70D15" w:rsidRDefault="00826794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014B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6E3046B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459942" w14:textId="77777777" w:rsidR="00826794" w:rsidRPr="00B70D15" w:rsidRDefault="00B360BB" w:rsidP="00EB640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15582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144ABD87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2D3E35" w14:textId="77777777" w:rsidR="00826794" w:rsidRPr="00B70D15" w:rsidRDefault="00826794" w:rsidP="0082679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86014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7B88399E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255AAD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6167725A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4176D17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C0ED97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4173C26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9ABEE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99F34A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A3B562D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6B1E41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A7449AD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C43126D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65DE82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5D2C1" w14:textId="77777777"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2FACB55" w14:textId="77777777" w:rsidTr="00857FBD">
        <w:trPr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26BC8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1AAA0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47183A4" w14:textId="77777777" w:rsidTr="00857FBD">
        <w:trPr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573340" w14:textId="77777777" w:rsidR="00826794" w:rsidRPr="00B70D15" w:rsidRDefault="0049558A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Adresa stanovanja (ulica i kućni broj)</w:t>
            </w:r>
          </w:p>
        </w:tc>
        <w:tc>
          <w:tcPr>
            <w:tcW w:w="64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E560102" w14:textId="77777777" w:rsidR="00826794" w:rsidRPr="00B70D15" w:rsidRDefault="00826794" w:rsidP="00ED635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4AFD65A3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1D40339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D8C509D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5A96E25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630FD72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77F97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B360BB" w:rsidRPr="00B70D15" w14:paraId="49BB53B6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F35236" w14:textId="77777777" w:rsidR="00B360BB" w:rsidRPr="00B70D15" w:rsidRDefault="00B360BB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A5DA7A" w14:textId="77777777" w:rsidR="00B360BB" w:rsidRPr="00B70D15" w:rsidRDefault="00B360BB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5697072F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2873B58" w14:textId="77777777" w:rsidR="00826794" w:rsidRPr="00B70D15" w:rsidRDefault="00826794" w:rsidP="007D66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FC6ABA" w14:textId="77777777" w:rsidR="00826794" w:rsidRPr="003B46A5" w:rsidRDefault="003B46A5" w:rsidP="003B46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1C0F6987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AFB76F4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. Podaci o osobama koje će provoditi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teoretski i praktičn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dio izobrazbe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 provjere znanja iz područja zaštite na radu 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(navesti za sve osobe)</w:t>
            </w:r>
          </w:p>
        </w:tc>
      </w:tr>
      <w:tr w:rsidR="00826794" w:rsidRPr="00B70D15" w14:paraId="02F0E76D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6500F5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868AE3C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6DB2761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EAF9D7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7FA49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B4E2CA5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26FE2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Zvanje 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70AFB0E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32CDA3B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136046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Mjesto i datum rođenja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614F5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6D03BF5E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ABCAA06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2D3A8E8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080D266A" w14:textId="77777777" w:rsidTr="00857FBD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3D1795A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Adresa stanovanja (ulica i kućni broj):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29437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57343CB1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87543F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Poštanski broj i mjesto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1B7E761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3485B2F3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A0944F2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A6A7F2" w14:textId="77777777" w:rsidR="00826794" w:rsidRPr="00B70D15" w:rsidRDefault="00826794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CB4609" w:rsidRPr="00B70D15" w14:paraId="24F4C45E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EEB6C" w14:textId="77777777" w:rsidR="00CB4609" w:rsidRPr="00B70D15" w:rsidRDefault="00CB4609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Broj telefona/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 mobitela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B0A4B3B" w14:textId="77777777" w:rsidR="00CB4609" w:rsidRPr="00B70D15" w:rsidRDefault="00CB4609" w:rsidP="00AF76D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  <w:tr w:rsidR="00826794" w:rsidRPr="00B70D15" w14:paraId="2FAF0626" w14:textId="77777777" w:rsidTr="00857FBD">
        <w:trPr>
          <w:gridAfter w:val="1"/>
          <w:wAfter w:w="5" w:type="dxa"/>
          <w:trHeight w:hRule="exact" w:val="567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D1E0AE3" w14:textId="77777777" w:rsidR="00826794" w:rsidRPr="00B70D15" w:rsidRDefault="00826794" w:rsidP="00ED635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Životopis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4947DE7" w14:textId="77777777" w:rsidR="00826794" w:rsidRPr="003B46A5" w:rsidRDefault="003B46A5" w:rsidP="003B46A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</w:pP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Dostaviti CV na hrvatskom jeziku </w:t>
            </w:r>
            <w:r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u</w:t>
            </w:r>
            <w:r w:rsidRPr="003B46A5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hr-HR"/>
              </w:rPr>
              <w:t xml:space="preserve"> latiničnom pismu</w:t>
            </w:r>
          </w:p>
        </w:tc>
      </w:tr>
      <w:tr w:rsidR="00826794" w:rsidRPr="00B70D15" w14:paraId="5010A6A2" w14:textId="77777777" w:rsidTr="00857FBD">
        <w:trPr>
          <w:gridAfter w:val="1"/>
          <w:wAfter w:w="5" w:type="dxa"/>
          <w:trHeight w:hRule="exact" w:val="680"/>
          <w:tblCellSpacing w:w="15" w:type="dxa"/>
        </w:trPr>
        <w:tc>
          <w:tcPr>
            <w:tcW w:w="9728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8BA39D" w14:textId="77777777" w:rsidR="00826794" w:rsidRPr="00B70D15" w:rsidRDefault="00826794" w:rsidP="00A14A1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VI</w:t>
            </w:r>
            <w:r w:rsidR="00E942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Prilozi zahtjevu:</w:t>
            </w:r>
          </w:p>
        </w:tc>
      </w:tr>
      <w:tr w:rsidR="00826794" w:rsidRPr="00B70D15" w14:paraId="1480EAEC" w14:textId="77777777" w:rsidTr="00645F74">
        <w:trPr>
          <w:gridAfter w:val="1"/>
          <w:wAfter w:w="5" w:type="dxa"/>
          <w:cantSplit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58492" w14:textId="77777777" w:rsidR="00826794" w:rsidRPr="00B70D15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BA835" w14:textId="77777777" w:rsidR="00826794" w:rsidRPr="00B70D15" w:rsidRDefault="003949E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Preslike diploma ili svjedodžbi  svih stručnih osoba koje će  provoditi Program izobrazbe</w:t>
            </w:r>
          </w:p>
        </w:tc>
      </w:tr>
      <w:tr w:rsidR="00000BA3" w:rsidRPr="00B70D15" w14:paraId="05762571" w14:textId="77777777" w:rsidTr="00645F74">
        <w:trPr>
          <w:gridAfter w:val="1"/>
          <w:wAfter w:w="5" w:type="dxa"/>
          <w:trHeight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C12857" w14:textId="77777777" w:rsidR="00826794" w:rsidRPr="00B70D15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356BD1" w14:textId="77777777" w:rsidR="00826794" w:rsidRPr="00B70D15" w:rsidRDefault="003949E0" w:rsidP="00CA3E86">
            <w:pPr>
              <w:spacing w:before="100" w:beforeAutospacing="1" w:after="100" w:afterAutospacing="1" w:line="240" w:lineRule="auto"/>
              <w:ind w:right="33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Životopisi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svih stručnih osoba koje će  provoditi Program izobrazbe i </w:t>
            </w:r>
            <w:r w:rsidR="00CA3E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stručno usavršavanje</w:t>
            </w:r>
          </w:p>
        </w:tc>
      </w:tr>
      <w:tr w:rsidR="00826794" w:rsidRPr="00B70D15" w14:paraId="3DD68381" w14:textId="77777777" w:rsidTr="00107C18">
        <w:trPr>
          <w:gridAfter w:val="1"/>
          <w:wAfter w:w="5" w:type="dxa"/>
          <w:trHeight w:val="1304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8724EA" w14:textId="77777777" w:rsidR="00826794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9FD5B5" w14:textId="77777777" w:rsidR="00826794" w:rsidRPr="00B70D15" w:rsidRDefault="00527399" w:rsidP="003949E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</w:t>
            </w:r>
            <w:r w:rsidR="003949E0" w:rsidRPr="003949E0">
              <w:rPr>
                <w:sz w:val="24"/>
                <w:szCs w:val="24"/>
                <w:lang w:eastAsia="hr-HR"/>
              </w:rPr>
              <w:t xml:space="preserve">reslika </w:t>
            </w:r>
            <w:r w:rsidR="00E94286">
              <w:rPr>
                <w:color w:val="000000"/>
                <w:sz w:val="24"/>
                <w:szCs w:val="24"/>
                <w:lang w:eastAsia="hr-HR"/>
              </w:rPr>
              <w:t>potvrd</w:t>
            </w:r>
            <w:r w:rsidR="00CA3E86">
              <w:rPr>
                <w:color w:val="000000"/>
                <w:sz w:val="24"/>
                <w:szCs w:val="24"/>
                <w:lang w:eastAsia="hr-HR"/>
              </w:rPr>
              <w:t>a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 Hrvatskog zavoda </w:t>
            </w:r>
            <w:r w:rsidR="003949E0" w:rsidRPr="003949E0">
              <w:rPr>
                <w:color w:val="000000"/>
                <w:sz w:val="24"/>
                <w:szCs w:val="24"/>
              </w:rPr>
              <w:t xml:space="preserve">za </w:t>
            </w:r>
            <w:r w:rsidR="003949E0" w:rsidRPr="003949E0">
              <w:rPr>
                <w:color w:val="000000"/>
                <w:sz w:val="24"/>
                <w:szCs w:val="24"/>
                <w:lang w:eastAsia="hr-HR"/>
              </w:rPr>
              <w:t xml:space="preserve">mirovinsko osiguranje o radno-pravnom statusu i </w:t>
            </w:r>
            <w:r w:rsidR="003949E0" w:rsidRPr="003949E0">
              <w:rPr>
                <w:sz w:val="24"/>
                <w:szCs w:val="24"/>
                <w:lang w:eastAsia="hr-HR"/>
              </w:rPr>
              <w:t>stažu ili elektronski zapis o radno-pravnom statusu (</w:t>
            </w:r>
            <w:r w:rsidR="003949E0" w:rsidRPr="003949E0">
              <w:rPr>
                <w:sz w:val="24"/>
                <w:szCs w:val="24"/>
              </w:rPr>
              <w:t>elektronički zapis</w:t>
            </w:r>
            <w:r w:rsidR="00CA3E86">
              <w:rPr>
                <w:sz w:val="24"/>
                <w:szCs w:val="24"/>
              </w:rPr>
              <w:t>i</w:t>
            </w:r>
            <w:r w:rsidR="003949E0" w:rsidRPr="003949E0">
              <w:rPr>
                <w:sz w:val="24"/>
                <w:szCs w:val="24"/>
              </w:rPr>
              <w:t xml:space="preserve"> o podacima evidentiranim u matičnoj evidenciji HZMO) </w:t>
            </w:r>
            <w:r w:rsidR="003949E0" w:rsidRPr="003949E0">
              <w:rPr>
                <w:sz w:val="24"/>
                <w:szCs w:val="24"/>
                <w:lang w:eastAsia="hr-HR"/>
              </w:rPr>
              <w:t>stručnih osoba koje će provoditi Program izobrazbe i administrativne osobe</w:t>
            </w:r>
          </w:p>
        </w:tc>
      </w:tr>
      <w:tr w:rsidR="00826794" w:rsidRPr="00B70D15" w14:paraId="4475392C" w14:textId="77777777" w:rsidTr="00107C18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7FC45A" w14:textId="77777777" w:rsidR="00826794" w:rsidRPr="00B70D15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9C9E63" w14:textId="77777777" w:rsidR="00826794" w:rsidRPr="00B70D15" w:rsidRDefault="003949E0" w:rsidP="00561BB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Detaljno razrađeni Program izobrazbe sa planiranom satnicom</w:t>
            </w:r>
          </w:p>
        </w:tc>
      </w:tr>
      <w:tr w:rsidR="00826794" w:rsidRPr="00B70D15" w14:paraId="5AFD7854" w14:textId="77777777" w:rsidTr="00645F74">
        <w:trPr>
          <w:gridAfter w:val="1"/>
          <w:wAfter w:w="5" w:type="dxa"/>
          <w:trHeight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01F1477" w14:textId="77777777" w:rsidR="00826794" w:rsidRDefault="00826794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60FE03" w14:textId="77777777" w:rsidR="009B7AB2" w:rsidRPr="00B70D15" w:rsidRDefault="00CA3E86" w:rsidP="009B7AB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sz w:val="24"/>
              </w:rPr>
              <w:t>S</w:t>
            </w:r>
            <w:r w:rsidRPr="009B7AB2">
              <w:rPr>
                <w:sz w:val="24"/>
              </w:rPr>
              <w:t>adržaj i način provođenja provjere znanja polaznika Programa osposobljavanja</w:t>
            </w:r>
          </w:p>
        </w:tc>
      </w:tr>
      <w:tr w:rsidR="00CA3E86" w:rsidRPr="00B70D15" w14:paraId="6741D244" w14:textId="77777777" w:rsidTr="00645F74">
        <w:trPr>
          <w:gridAfter w:val="1"/>
          <w:wAfter w:w="5" w:type="dxa"/>
          <w:trHeight w:hRule="exact" w:val="85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FE140B" w14:textId="77777777" w:rsidR="00CA3E86" w:rsidRDefault="00E94286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53C88E" w14:textId="77777777" w:rsidR="00CA3E86" w:rsidRPr="00B70D15" w:rsidRDefault="00CA3E86" w:rsidP="00CA3E8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Dokaz o vlasništvu, najmu ili pravu korišten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ja potrebnog prostora  za provođenje Programa osposobljavanja</w:t>
            </w:r>
          </w:p>
        </w:tc>
      </w:tr>
      <w:tr w:rsidR="00826794" w:rsidRPr="00B70D15" w14:paraId="65D74AA7" w14:textId="77777777" w:rsidTr="00645F74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C5D02" w14:textId="77777777" w:rsidR="00826794" w:rsidRPr="00B70D15" w:rsidRDefault="009B7AB2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8FB8E" w14:textId="77777777" w:rsidR="00826794" w:rsidRPr="00C311BC" w:rsidRDefault="00CA3E86" w:rsidP="00CA3E86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J</w:t>
            </w:r>
            <w:r w:rsidR="00C311BC" w:rsidRPr="00C311BC">
              <w:rPr>
                <w:rFonts w:asciiTheme="minorHAnsi" w:hAnsiTheme="minorHAnsi"/>
                <w:sz w:val="24"/>
                <w:szCs w:val="24"/>
                <w:lang w:eastAsia="hr-HR"/>
              </w:rPr>
              <w:t xml:space="preserve">avnobilježnički </w:t>
            </w:r>
            <w:r w:rsidR="00C311BC" w:rsidRP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ovjerena izjava da pravna osoba raspolaže tehnički opremljenim prostorom za prov</w:t>
            </w:r>
            <w:r w:rsidR="00C311BC">
              <w:rPr>
                <w:rFonts w:asciiTheme="minorHAnsi" w:hAnsiTheme="minorHAnsi"/>
                <w:color w:val="000000"/>
                <w:sz w:val="24"/>
                <w:szCs w:val="24"/>
                <w:lang w:eastAsia="hr-HR"/>
              </w:rPr>
              <w:t>ođenje Programa osposobljavanja</w:t>
            </w:r>
          </w:p>
        </w:tc>
      </w:tr>
      <w:tr w:rsidR="00826794" w:rsidRPr="00B70D15" w14:paraId="7219D61D" w14:textId="77777777" w:rsidTr="00E94286">
        <w:trPr>
          <w:gridAfter w:val="1"/>
          <w:wAfter w:w="5" w:type="dxa"/>
          <w:trHeight w:hRule="exact" w:val="1021"/>
          <w:tblCellSpacing w:w="15" w:type="dxa"/>
        </w:trPr>
        <w:tc>
          <w:tcPr>
            <w:tcW w:w="33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57E13B" w14:textId="77777777" w:rsidR="00826794" w:rsidRDefault="009B7AB2" w:rsidP="00A24B8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39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96851E0" w14:textId="77777777" w:rsidR="00826794" w:rsidRPr="00C311BC" w:rsidRDefault="00E94286" w:rsidP="00C311BC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Theme="minorHAnsi" w:hAnsiTheme="minorHAnsi"/>
                <w:sz w:val="24"/>
                <w:szCs w:val="24"/>
                <w:lang w:eastAsia="hr-HR"/>
              </w:rPr>
              <w:t>Preslike ugovora</w:t>
            </w:r>
            <w:r w:rsidR="00C311BC" w:rsidRPr="00C311BC">
              <w:rPr>
                <w:rFonts w:asciiTheme="minorHAnsi" w:hAnsiTheme="minorHAnsi"/>
                <w:sz w:val="24"/>
              </w:rPr>
              <w:t xml:space="preserve"> o djelu predavača na Programu osposobljavanja koji nisu zaposleni kod Nositelja Programa osposobljavanja</w:t>
            </w:r>
          </w:p>
        </w:tc>
      </w:tr>
    </w:tbl>
    <w:p w14:paraId="1AC13A0D" w14:textId="77777777" w:rsidR="00F520A6" w:rsidRPr="00B70D15" w:rsidRDefault="00F520A6" w:rsidP="00F520A6">
      <w:pPr>
        <w:spacing w:line="240" w:lineRule="auto"/>
        <w:jc w:val="both"/>
        <w:rPr>
          <w:rFonts w:ascii="Calibri" w:eastAsia="Times New Roman" w:hAnsi="Calibri" w:cs="Calibri"/>
          <w:vanish/>
          <w:color w:val="000000"/>
          <w:sz w:val="24"/>
          <w:szCs w:val="24"/>
          <w:lang w:eastAsia="hr-HR"/>
        </w:rPr>
      </w:pPr>
    </w:p>
    <w:tbl>
      <w:tblPr>
        <w:tblW w:w="977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2"/>
        <w:gridCol w:w="3367"/>
        <w:gridCol w:w="3384"/>
      </w:tblGrid>
      <w:tr w:rsidR="00F520A6" w:rsidRPr="00B70D15" w14:paraId="0F958008" w14:textId="77777777" w:rsidTr="00AB7006">
        <w:trPr>
          <w:trHeight w:hRule="exact" w:val="567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 w:themeFill="background1" w:themeFillShade="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DCD2F4" w14:textId="77777777" w:rsidR="00F520A6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</w:t>
            </w:r>
            <w:r w:rsidR="00E9428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II</w:t>
            </w:r>
            <w:r w:rsidRPr="00B70D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 Izjava podnositelja zahtjeva:</w:t>
            </w:r>
          </w:p>
        </w:tc>
      </w:tr>
      <w:tr w:rsidR="00F520A6" w:rsidRPr="00B70D15" w14:paraId="1ED99BFD" w14:textId="77777777" w:rsidTr="00AB7006">
        <w:trPr>
          <w:trHeight w:val="831"/>
          <w:tblCellSpacing w:w="15" w:type="dxa"/>
        </w:trPr>
        <w:tc>
          <w:tcPr>
            <w:tcW w:w="9713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D7EE2" w14:textId="77777777" w:rsidR="00804311" w:rsidRPr="00B70D15" w:rsidRDefault="00F520A6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 su podaci navedeni u ovom zahtjevu točni potvrđujem potpisom</w:t>
            </w:r>
            <w:r w:rsidR="00530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520A6" w:rsidRPr="00B70D15" w14:paraId="0221726C" w14:textId="77777777" w:rsidTr="00AB7006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2045E" w14:textId="77777777" w:rsidR="00804311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Datum podnošenja zahtjeva: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E3A42" w14:textId="77777777" w:rsidR="00F520A6" w:rsidRPr="00B70D15" w:rsidRDefault="00F520A6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Ime i prezime odgovorne osobe:</w:t>
            </w: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D9A9E" w14:textId="77777777" w:rsidR="00F520A6" w:rsidRPr="00B70D15" w:rsidRDefault="00F520A6" w:rsidP="002A5EBA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B70D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Potpis odgovorne osobe i pečat:</w:t>
            </w:r>
          </w:p>
        </w:tc>
      </w:tr>
      <w:tr w:rsidR="00530D70" w:rsidRPr="00B70D15" w14:paraId="12C1DC3F" w14:textId="77777777" w:rsidTr="00AB7006">
        <w:trPr>
          <w:trHeight w:val="55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2F5699" w14:textId="77777777" w:rsidR="00530D70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2B1A22B9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4B2D658" w14:textId="77777777" w:rsidR="00530D70" w:rsidRPr="00B70D15" w:rsidRDefault="00530D70" w:rsidP="00A14A19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6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D5BE37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51EF326D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606E4F8B" w14:textId="77777777" w:rsidR="00530D70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  <w:p w14:paraId="02EE806F" w14:textId="77777777" w:rsidR="00530D70" w:rsidRPr="00B70D15" w:rsidRDefault="00530D70" w:rsidP="00AF76D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322B2007" w14:textId="77777777" w:rsidR="002A428A" w:rsidRPr="00B70D15" w:rsidRDefault="002A428A" w:rsidP="00FA3738">
      <w:pPr>
        <w:spacing w:before="100" w:beforeAutospacing="1" w:after="100" w:afterAutospacing="1" w:line="240" w:lineRule="auto"/>
        <w:rPr>
          <w:rFonts w:ascii="Calibri" w:hAnsi="Calibri" w:cs="Calibri"/>
        </w:rPr>
      </w:pPr>
    </w:p>
    <w:sectPr w:rsidR="002A428A" w:rsidRPr="00B70D15" w:rsidSect="00EE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959EE" w14:textId="77777777" w:rsidR="00647833" w:rsidRDefault="00647833" w:rsidP="00EB4951">
      <w:pPr>
        <w:spacing w:after="0" w:line="240" w:lineRule="auto"/>
      </w:pPr>
      <w:r>
        <w:separator/>
      </w:r>
    </w:p>
  </w:endnote>
  <w:endnote w:type="continuationSeparator" w:id="0">
    <w:p w14:paraId="429BCC0A" w14:textId="77777777" w:rsidR="00647833" w:rsidRDefault="00647833" w:rsidP="00E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4DE2" w14:textId="77777777" w:rsidR="00FB0F9F" w:rsidRDefault="00FB0F9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820E" w14:textId="77777777" w:rsidR="00FB0F9F" w:rsidRDefault="00FB0F9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A7EAB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ni okvir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6A3EBC" w14:textId="77777777" w:rsidR="00FB0F9F" w:rsidRPr="00FB0F9F" w:rsidRDefault="00FB0F9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7006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4</w:t>
                          </w:r>
                          <w:r w:rsidRPr="00FB0F9F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416A7EAB" id="_x0000_t202" coordsize="21600,21600" o:spt="202" path="m,l,21600r21600,l21600,xe">
              <v:stroke joinstyle="miter"/>
              <v:path gradientshapeok="t" o:connecttype="rect"/>
            </v:shapetype>
            <v:shape id="Tekstni okvir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" fillcolor="white [3201]" stroked="f" strokeweight=".5pt">
              <v:textbox style="mso-fit-shape-to-text:t" inset="0,,0">
                <w:txbxContent>
                  <w:p w14:paraId="316A3EBC" w14:textId="77777777" w:rsidR="00FB0F9F" w:rsidRPr="00FB0F9F" w:rsidRDefault="00FB0F9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AB7006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4</w:t>
                    </w:r>
                    <w:r w:rsidRPr="00FB0F9F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3F592BB" w14:textId="77777777" w:rsidR="00EB4951" w:rsidRPr="00EB4951" w:rsidRDefault="00EB4951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02FF" w14:textId="77777777" w:rsidR="00FB0F9F" w:rsidRDefault="00FB0F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AB74" w14:textId="77777777" w:rsidR="00647833" w:rsidRDefault="00647833" w:rsidP="00EB4951">
      <w:pPr>
        <w:spacing w:after="0" w:line="240" w:lineRule="auto"/>
      </w:pPr>
      <w:r>
        <w:separator/>
      </w:r>
    </w:p>
  </w:footnote>
  <w:footnote w:type="continuationSeparator" w:id="0">
    <w:p w14:paraId="349D7189" w14:textId="77777777" w:rsidR="00647833" w:rsidRDefault="00647833" w:rsidP="00E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FA58" w14:textId="77777777" w:rsidR="00FB0F9F" w:rsidRDefault="00FB0F9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17FE" w14:textId="77777777" w:rsidR="00FB0F9F" w:rsidRDefault="00FB0F9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4A08" w14:textId="77777777" w:rsidR="00FB0F9F" w:rsidRDefault="00FB0F9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714"/>
    <w:multiLevelType w:val="hybridMultilevel"/>
    <w:tmpl w:val="4A1097A0"/>
    <w:lvl w:ilvl="0" w:tplc="818077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32306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6"/>
    <w:rsid w:val="00000BA3"/>
    <w:rsid w:val="00107C18"/>
    <w:rsid w:val="001A1A14"/>
    <w:rsid w:val="00217920"/>
    <w:rsid w:val="0024503B"/>
    <w:rsid w:val="0028059E"/>
    <w:rsid w:val="002A428A"/>
    <w:rsid w:val="002A5EBA"/>
    <w:rsid w:val="002E20E3"/>
    <w:rsid w:val="003060D0"/>
    <w:rsid w:val="003949E0"/>
    <w:rsid w:val="003B46A5"/>
    <w:rsid w:val="00445639"/>
    <w:rsid w:val="004470AB"/>
    <w:rsid w:val="00484E65"/>
    <w:rsid w:val="004911CC"/>
    <w:rsid w:val="0049558A"/>
    <w:rsid w:val="004C2BE0"/>
    <w:rsid w:val="004E44E5"/>
    <w:rsid w:val="0050530F"/>
    <w:rsid w:val="00527399"/>
    <w:rsid w:val="00530D70"/>
    <w:rsid w:val="00561BB9"/>
    <w:rsid w:val="0060500D"/>
    <w:rsid w:val="00623F72"/>
    <w:rsid w:val="00645F74"/>
    <w:rsid w:val="00647833"/>
    <w:rsid w:val="006D1055"/>
    <w:rsid w:val="007162BC"/>
    <w:rsid w:val="00790580"/>
    <w:rsid w:val="007D6668"/>
    <w:rsid w:val="00804311"/>
    <w:rsid w:val="00826794"/>
    <w:rsid w:val="00857FBD"/>
    <w:rsid w:val="009B7AB2"/>
    <w:rsid w:val="009C331D"/>
    <w:rsid w:val="00A14A19"/>
    <w:rsid w:val="00A24B8A"/>
    <w:rsid w:val="00A7479F"/>
    <w:rsid w:val="00AB7006"/>
    <w:rsid w:val="00AD2A70"/>
    <w:rsid w:val="00B360BB"/>
    <w:rsid w:val="00B70D15"/>
    <w:rsid w:val="00C109FC"/>
    <w:rsid w:val="00C15C7E"/>
    <w:rsid w:val="00C311BC"/>
    <w:rsid w:val="00C56911"/>
    <w:rsid w:val="00C84AF1"/>
    <w:rsid w:val="00CA3E86"/>
    <w:rsid w:val="00CA6E95"/>
    <w:rsid w:val="00CB4609"/>
    <w:rsid w:val="00CB513E"/>
    <w:rsid w:val="00D17F81"/>
    <w:rsid w:val="00D53FE3"/>
    <w:rsid w:val="00DB31E8"/>
    <w:rsid w:val="00DD6F06"/>
    <w:rsid w:val="00E07740"/>
    <w:rsid w:val="00E1164A"/>
    <w:rsid w:val="00E434E4"/>
    <w:rsid w:val="00E511FF"/>
    <w:rsid w:val="00E9097F"/>
    <w:rsid w:val="00E94286"/>
    <w:rsid w:val="00E9765D"/>
    <w:rsid w:val="00EA3B49"/>
    <w:rsid w:val="00EB4951"/>
    <w:rsid w:val="00EB640A"/>
    <w:rsid w:val="00EC57CE"/>
    <w:rsid w:val="00EE0F0F"/>
    <w:rsid w:val="00EE1463"/>
    <w:rsid w:val="00F520A6"/>
    <w:rsid w:val="00FA3738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502AC"/>
  <w15:docId w15:val="{7E8F7539-4A8A-4709-94CD-53D550EB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20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2-9-sred">
    <w:name w:val="t-12-9-sred"/>
    <w:basedOn w:val="Normal"/>
    <w:rsid w:val="002A428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rilog">
    <w:name w:val="prilog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2A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EB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495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3B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B46A5"/>
    <w:rPr>
      <w:rFonts w:ascii="Tahoma" w:eastAsiaTheme="minorHAnsi" w:hAnsi="Tahoma" w:cs="Tahoma"/>
      <w:sz w:val="16"/>
      <w:szCs w:val="16"/>
      <w:lang w:eastAsia="en-US"/>
    </w:rPr>
  </w:style>
  <w:style w:type="character" w:styleId="Hiperveza">
    <w:name w:val="Hyperlink"/>
    <w:basedOn w:val="Zadanifontodlomka"/>
    <w:rsid w:val="00561BB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949E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4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60B6-4D24-4F8D-8BEF-964AAA17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Križ Šelendić</dc:creator>
  <cp:lastModifiedBy>Mladen Majstrović</cp:lastModifiedBy>
  <cp:revision>3</cp:revision>
  <cp:lastPrinted>2015-04-02T12:51:00Z</cp:lastPrinted>
  <dcterms:created xsi:type="dcterms:W3CDTF">2017-02-15T11:55:00Z</dcterms:created>
  <dcterms:modified xsi:type="dcterms:W3CDTF">2023-03-27T13:58:00Z</dcterms:modified>
</cp:coreProperties>
</file>