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37842" w:rsidTr="00137842">
        <w:tc>
          <w:tcPr>
            <w:tcW w:w="4536" w:type="dxa"/>
          </w:tcPr>
          <w:p w:rsidR="00137842" w:rsidRDefault="00137842" w:rsidP="00137842">
            <w:pPr>
              <w:pStyle w:val="Bodytext30"/>
              <w:shd w:val="clear" w:color="auto" w:fill="auto"/>
              <w:spacing w:after="0"/>
              <w:ind w:left="0" w:firstLine="0"/>
            </w:pPr>
            <w:r>
              <w:t>_______________________________________</w:t>
            </w:r>
          </w:p>
          <w:p w:rsidR="00137842" w:rsidRDefault="00137842" w:rsidP="00137842">
            <w:pPr>
              <w:pStyle w:val="Bodytext30"/>
              <w:shd w:val="clear" w:color="auto" w:fill="auto"/>
              <w:spacing w:after="240"/>
              <w:ind w:left="0" w:firstLine="0"/>
            </w:pPr>
            <w:r>
              <w:t>(ime i prezime podnositelja zahtjeva)</w:t>
            </w:r>
          </w:p>
          <w:p w:rsidR="00137842" w:rsidRDefault="00137842" w:rsidP="00137842">
            <w:pPr>
              <w:pStyle w:val="Bodytext30"/>
              <w:shd w:val="clear" w:color="auto" w:fill="auto"/>
              <w:spacing w:after="0"/>
              <w:ind w:left="0" w:firstLine="0"/>
            </w:pPr>
            <w:r>
              <w:t>_______________________________________</w:t>
            </w:r>
          </w:p>
          <w:p w:rsidR="00137842" w:rsidRDefault="00137842" w:rsidP="00137842">
            <w:pPr>
              <w:pStyle w:val="Bodytext30"/>
              <w:shd w:val="clear" w:color="auto" w:fill="auto"/>
              <w:spacing w:after="240"/>
              <w:ind w:left="0" w:firstLine="0"/>
            </w:pPr>
            <w:r>
              <w:t>(</w:t>
            </w:r>
            <w:r>
              <w:t>OIB</w:t>
            </w:r>
            <w:r>
              <w:t>)</w:t>
            </w:r>
          </w:p>
          <w:p w:rsidR="00137842" w:rsidRDefault="00137842" w:rsidP="00137842">
            <w:pPr>
              <w:pStyle w:val="Bodytext30"/>
              <w:shd w:val="clear" w:color="auto" w:fill="auto"/>
              <w:spacing w:after="0"/>
              <w:ind w:left="0" w:firstLine="0"/>
            </w:pPr>
            <w:r>
              <w:t>_______________________________________</w:t>
            </w:r>
          </w:p>
          <w:p w:rsidR="00137842" w:rsidRDefault="00137842" w:rsidP="00137842">
            <w:pPr>
              <w:pStyle w:val="Bodytext30"/>
              <w:shd w:val="clear" w:color="auto" w:fill="auto"/>
              <w:spacing w:after="240"/>
              <w:ind w:left="0" w:firstLine="0"/>
            </w:pPr>
            <w:r>
              <w:t>(</w:t>
            </w:r>
            <w:r>
              <w:t>Ulica i kućni broj</w:t>
            </w:r>
            <w:r>
              <w:t>)</w:t>
            </w:r>
          </w:p>
          <w:p w:rsidR="00137842" w:rsidRDefault="00137842" w:rsidP="00137842">
            <w:pPr>
              <w:ind w:right="-5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t>________________________</w:t>
            </w:r>
          </w:p>
          <w:p w:rsidR="00137842" w:rsidRDefault="00137842" w:rsidP="00137842">
            <w:pPr>
              <w:pStyle w:val="Bodytext30"/>
              <w:shd w:val="clear" w:color="auto" w:fill="auto"/>
              <w:spacing w:after="240"/>
              <w:ind w:left="0" w:firstLine="0"/>
            </w:pPr>
            <w:r>
              <w:t>(Mjesto)</w:t>
            </w:r>
          </w:p>
          <w:p w:rsidR="00137842" w:rsidRDefault="00137842" w:rsidP="00137842">
            <w:pPr>
              <w:ind w:right="-5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t>________________________</w:t>
            </w:r>
          </w:p>
          <w:p w:rsidR="00137842" w:rsidRDefault="00137842" w:rsidP="00137842">
            <w:pPr>
              <w:pStyle w:val="Bodytext30"/>
              <w:shd w:val="clear" w:color="auto" w:fill="auto"/>
              <w:spacing w:after="0"/>
              <w:ind w:left="0" w:firstLine="0"/>
              <w:rPr>
                <w:b/>
                <w:bCs/>
                <w:sz w:val="22"/>
                <w:szCs w:val="22"/>
              </w:rPr>
            </w:pPr>
            <w:r>
              <w:t>(</w:t>
            </w:r>
            <w:r>
              <w:t>Datum</w:t>
            </w:r>
            <w:r>
              <w:t>)</w:t>
            </w:r>
          </w:p>
        </w:tc>
        <w:tc>
          <w:tcPr>
            <w:tcW w:w="4537" w:type="dxa"/>
            <w:vAlign w:val="center"/>
          </w:tcPr>
          <w:p w:rsidR="00137842" w:rsidRDefault="00137842" w:rsidP="00137842">
            <w:pPr>
              <w:pStyle w:val="BodyText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SREDIŠNJI DRŽAVNI URED</w:t>
            </w:r>
            <w:r>
              <w:rPr>
                <w:b/>
                <w:bCs/>
                <w:sz w:val="22"/>
                <w:szCs w:val="22"/>
              </w:rPr>
              <w:br/>
              <w:t>ZA OBNOVU I STAMBENO</w:t>
            </w:r>
            <w:r>
              <w:rPr>
                <w:b/>
                <w:bCs/>
                <w:sz w:val="22"/>
                <w:szCs w:val="22"/>
              </w:rPr>
              <w:br/>
              <w:t>ZBRINJAVANJE</w:t>
            </w:r>
            <w:r>
              <w:rPr>
                <w:b/>
                <w:bCs/>
                <w:sz w:val="22"/>
                <w:szCs w:val="22"/>
              </w:rPr>
              <w:br/>
              <w:t>Zagreb, Savska cesta 28</w:t>
            </w:r>
          </w:p>
        </w:tc>
      </w:tr>
    </w:tbl>
    <w:p w:rsidR="00221518" w:rsidRDefault="00221518">
      <w:pPr>
        <w:spacing w:line="166" w:lineRule="exact"/>
        <w:rPr>
          <w:sz w:val="13"/>
          <w:szCs w:val="13"/>
        </w:rPr>
      </w:pPr>
    </w:p>
    <w:p w:rsidR="00221518" w:rsidRDefault="00221518">
      <w:pPr>
        <w:spacing w:line="14" w:lineRule="exact"/>
        <w:sectPr w:rsidR="00221518">
          <w:footerReference w:type="default" r:id="rId7"/>
          <w:type w:val="continuous"/>
          <w:pgSz w:w="11900" w:h="16840"/>
          <w:pgMar w:top="994" w:right="1558" w:bottom="764" w:left="1352" w:header="0" w:footer="3" w:gutter="0"/>
          <w:cols w:space="720"/>
          <w:noEndnote/>
          <w:docGrid w:linePitch="360"/>
        </w:sectPr>
      </w:pPr>
    </w:p>
    <w:p w:rsidR="00221518" w:rsidRDefault="0021022F">
      <w:pPr>
        <w:pStyle w:val="BodyText"/>
        <w:shd w:val="clear" w:color="auto" w:fill="auto"/>
        <w:ind w:right="3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ZAHTJEV ZA KUPNJU STANA</w:t>
      </w:r>
      <w:r>
        <w:rPr>
          <w:b/>
          <w:bCs/>
          <w:sz w:val="22"/>
          <w:szCs w:val="22"/>
        </w:rPr>
        <w:br/>
        <w:t>U VLASNIŠTVU REPUBLIKE HRVATSKE</w:t>
      </w:r>
    </w:p>
    <w:p w:rsidR="00221518" w:rsidRDefault="0021022F">
      <w:pPr>
        <w:pStyle w:val="BodyText"/>
        <w:shd w:val="clear" w:color="auto" w:fill="auto"/>
        <w:spacing w:after="240"/>
        <w:ind w:right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PODRUČJU HRVATSKOG PODUNAVLJA</w:t>
      </w:r>
    </w:p>
    <w:p w:rsidR="00221518" w:rsidRDefault="0021022F">
      <w:pPr>
        <w:pStyle w:val="BodyText"/>
        <w:shd w:val="clear" w:color="auto" w:fill="auto"/>
        <w:spacing w:after="180"/>
        <w:rPr>
          <w:sz w:val="22"/>
          <w:szCs w:val="22"/>
        </w:rPr>
      </w:pPr>
      <w:r>
        <w:rPr>
          <w:sz w:val="22"/>
          <w:szCs w:val="22"/>
        </w:rPr>
        <w:t xml:space="preserve">Koristim stan na kojem sam bivši nositelj </w:t>
      </w:r>
      <w:r>
        <w:rPr>
          <w:sz w:val="22"/>
          <w:szCs w:val="22"/>
        </w:rPr>
        <w:t>stanarskog prava i neprekidno u njemu prebivam od 19. lipnja 1991. godine, na adresi:</w:t>
      </w:r>
    </w:p>
    <w:p w:rsidR="00221518" w:rsidRDefault="0021022F">
      <w:pPr>
        <w:pStyle w:val="BodyText"/>
        <w:shd w:val="clear" w:color="auto" w:fill="auto"/>
        <w:tabs>
          <w:tab w:val="left" w:leader="underscore" w:pos="4116"/>
          <w:tab w:val="left" w:leader="underscore" w:pos="8549"/>
        </w:tabs>
        <w:spacing w:after="180"/>
        <w:jc w:val="both"/>
        <w:rPr>
          <w:sz w:val="22"/>
          <w:szCs w:val="22"/>
        </w:rPr>
      </w:pPr>
      <w:r>
        <w:rPr>
          <w:sz w:val="22"/>
          <w:szCs w:val="22"/>
        </w:rPr>
        <w:t>grad/op</w:t>
      </w:r>
      <w:r>
        <w:rPr>
          <w:rFonts w:ascii="Arial" w:eastAsia="Arial" w:hAnsi="Arial" w:cs="Arial"/>
          <w:sz w:val="19"/>
          <w:szCs w:val="19"/>
        </w:rPr>
        <w:t>ć</w:t>
      </w:r>
      <w:r>
        <w:rPr>
          <w:sz w:val="22"/>
          <w:szCs w:val="22"/>
        </w:rPr>
        <w:t xml:space="preserve">ina </w:t>
      </w:r>
      <w:r>
        <w:rPr>
          <w:sz w:val="22"/>
          <w:szCs w:val="22"/>
        </w:rPr>
        <w:tab/>
        <w:t xml:space="preserve"> , naselje </w:t>
      </w:r>
      <w:r>
        <w:rPr>
          <w:sz w:val="22"/>
          <w:szCs w:val="22"/>
        </w:rPr>
        <w:tab/>
      </w:r>
    </w:p>
    <w:p w:rsidR="00221518" w:rsidRDefault="0021022F">
      <w:pPr>
        <w:pStyle w:val="BodyText"/>
        <w:shd w:val="clear" w:color="auto" w:fill="auto"/>
        <w:tabs>
          <w:tab w:val="left" w:leader="underscore" w:pos="4116"/>
          <w:tab w:val="left" w:leader="underscore" w:pos="6451"/>
          <w:tab w:val="left" w:leader="underscore" w:pos="85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>
        <w:rPr>
          <w:sz w:val="22"/>
          <w:szCs w:val="22"/>
        </w:rPr>
        <w:tab/>
        <w:t xml:space="preserve"> , kbr. </w:t>
      </w:r>
      <w:r>
        <w:rPr>
          <w:sz w:val="22"/>
          <w:szCs w:val="22"/>
        </w:rPr>
        <w:tab/>
        <w:t xml:space="preserve">, </w:t>
      </w:r>
      <w:proofErr w:type="spellStart"/>
      <w:r>
        <w:rPr>
          <w:sz w:val="22"/>
          <w:szCs w:val="22"/>
        </w:rPr>
        <w:t>dkb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221518" w:rsidRDefault="0021022F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anchor distT="92710" distB="0" distL="114300" distR="114300" simplePos="0" relativeHeight="125829382" behindDoc="0" locked="0" layoutInCell="1" allowOverlap="1">
            <wp:simplePos x="0" y="0"/>
            <wp:positionH relativeFrom="page">
              <wp:posOffset>1108710</wp:posOffset>
            </wp:positionH>
            <wp:positionV relativeFrom="paragraph">
              <wp:posOffset>101600</wp:posOffset>
            </wp:positionV>
            <wp:extent cx="3639185" cy="157861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3918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842" w:rsidRDefault="00137842">
      <w:pPr>
        <w:pStyle w:val="BodyText"/>
        <w:shd w:val="clear" w:color="auto" w:fill="auto"/>
        <w:spacing w:after="220"/>
        <w:jc w:val="both"/>
        <w:rPr>
          <w:sz w:val="22"/>
          <w:szCs w:val="22"/>
        </w:rPr>
      </w:pPr>
    </w:p>
    <w:p w:rsidR="00221518" w:rsidRDefault="0021022F">
      <w:pPr>
        <w:pStyle w:val="BodyText"/>
        <w:shd w:val="clear" w:color="auto" w:fill="auto"/>
        <w:spacing w:after="220"/>
        <w:jc w:val="both"/>
        <w:rPr>
          <w:sz w:val="22"/>
          <w:szCs w:val="22"/>
        </w:rPr>
      </w:pPr>
      <w:r>
        <w:rPr>
          <w:sz w:val="22"/>
          <w:szCs w:val="22"/>
        </w:rPr>
        <w:t>Navedeni stan želim kupiti po Odluci o prodaji stanova u vlasništvu Republike Hrvatske na podru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sz w:val="22"/>
          <w:szCs w:val="22"/>
        </w:rPr>
        <w:t xml:space="preserve">ju Hrvatskog </w:t>
      </w:r>
      <w:r>
        <w:rPr>
          <w:sz w:val="22"/>
          <w:szCs w:val="22"/>
        </w:rPr>
        <w:t>Podunavlja (''Narodne novine'' broj 01/14 )</w:t>
      </w:r>
    </w:p>
    <w:p w:rsidR="00221518" w:rsidRDefault="0021022F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ind w:left="760" w:hanging="360"/>
        <w:rPr>
          <w:sz w:val="22"/>
          <w:szCs w:val="22"/>
        </w:rPr>
      </w:pPr>
      <w:r>
        <w:rPr>
          <w:sz w:val="22"/>
          <w:szCs w:val="22"/>
        </w:rPr>
        <w:t>Jednokratnom isplatom</w:t>
      </w:r>
    </w:p>
    <w:p w:rsidR="00221518" w:rsidRDefault="0021022F" w:rsidP="00137842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spacing w:after="480" w:line="502" w:lineRule="auto"/>
        <w:ind w:left="3283" w:right="641" w:hanging="2880"/>
        <w:rPr>
          <w:sz w:val="22"/>
          <w:szCs w:val="22"/>
        </w:rPr>
      </w:pPr>
      <w:r>
        <w:rPr>
          <w:sz w:val="22"/>
          <w:szCs w:val="22"/>
        </w:rPr>
        <w:t>Obro</w:t>
      </w:r>
      <w:r>
        <w:rPr>
          <w:rFonts w:ascii="Arial" w:eastAsia="Arial" w:hAnsi="Arial" w:cs="Arial"/>
          <w:sz w:val="19"/>
          <w:szCs w:val="19"/>
        </w:rPr>
        <w:t>č</w:t>
      </w:r>
      <w:r>
        <w:rPr>
          <w:sz w:val="22"/>
          <w:szCs w:val="22"/>
        </w:rPr>
        <w:t>nom otplatom na rok: a) 5 godina b) 10 godine c) 15 godina d) 20 godina e) 25 godina f) godina</w:t>
      </w:r>
    </w:p>
    <w:p w:rsidR="00221518" w:rsidRDefault="0021022F">
      <w:pPr>
        <w:pStyle w:val="BodyText"/>
        <w:pBdr>
          <w:top w:val="single" w:sz="4" w:space="0" w:color="auto"/>
        </w:pBdr>
        <w:shd w:val="clear" w:color="auto" w:fill="auto"/>
        <w:spacing w:after="220"/>
        <w:ind w:left="6360"/>
        <w:rPr>
          <w:sz w:val="22"/>
          <w:szCs w:val="22"/>
        </w:rPr>
      </w:pPr>
      <w:r>
        <w:rPr>
          <w:sz w:val="22"/>
          <w:szCs w:val="22"/>
        </w:rPr>
        <w:t>podnositelj zamolbe</w:t>
      </w:r>
    </w:p>
    <w:p w:rsidR="00221518" w:rsidRDefault="0021022F">
      <w:pPr>
        <w:pStyle w:val="BodyText"/>
        <w:shd w:val="clear" w:color="auto" w:fill="auto"/>
        <w:spacing w:after="220"/>
        <w:jc w:val="both"/>
      </w:pPr>
      <w:r>
        <w:t>U privitku potrebna dokumentacija i to:</w:t>
      </w:r>
    </w:p>
    <w:p w:rsidR="00221518" w:rsidRDefault="0021022F">
      <w:pPr>
        <w:pStyle w:val="BodyText"/>
        <w:shd w:val="clear" w:color="auto" w:fill="auto"/>
        <w:ind w:left="400" w:right="560"/>
      </w:pPr>
      <w:r>
        <w:t>1. Ugovor o najmu stana s RH i</w:t>
      </w:r>
      <w:r>
        <w:t>li pravomo</w:t>
      </w:r>
      <w:r>
        <w:rPr>
          <w:rFonts w:ascii="Arial" w:eastAsia="Arial" w:hAnsi="Arial" w:cs="Arial"/>
          <w:sz w:val="16"/>
          <w:szCs w:val="16"/>
        </w:rPr>
        <w:t>ć</w:t>
      </w:r>
      <w:r>
        <w:t>na sudska odluka koja nadomješta taj ugovor 2. Potvrda o OIB-u (osobni identifikacijski broj)</w:t>
      </w:r>
    </w:p>
    <w:p w:rsidR="00221518" w:rsidRDefault="0021022F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ind w:left="760" w:hanging="360"/>
      </w:pPr>
      <w:r>
        <w:t xml:space="preserve">Rodni list za podnositelja i </w:t>
      </w:r>
      <w:r>
        <w:rPr>
          <w:rFonts w:ascii="Arial" w:eastAsia="Arial" w:hAnsi="Arial" w:cs="Arial"/>
          <w:sz w:val="16"/>
          <w:szCs w:val="16"/>
        </w:rPr>
        <w:t>č</w:t>
      </w:r>
      <w:r>
        <w:t>lanove uže obitelji na z</w:t>
      </w:r>
      <w:bookmarkStart w:id="0" w:name="_GoBack"/>
      <w:bookmarkEnd w:id="0"/>
      <w:r>
        <w:t>ahtjevu (supružnik, malodobna djeca i dr.)</w:t>
      </w:r>
    </w:p>
    <w:p w:rsidR="00221518" w:rsidRDefault="0021022F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ind w:left="760" w:hanging="360"/>
      </w:pPr>
      <w:r>
        <w:t>Vjen</w:t>
      </w:r>
      <w:r>
        <w:rPr>
          <w:rFonts w:ascii="Arial" w:eastAsia="Arial" w:hAnsi="Arial" w:cs="Arial"/>
          <w:sz w:val="16"/>
          <w:szCs w:val="16"/>
        </w:rPr>
        <w:t>č</w:t>
      </w:r>
      <w:r>
        <w:t>ani list</w:t>
      </w:r>
    </w:p>
    <w:p w:rsidR="00221518" w:rsidRDefault="0021022F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spacing w:line="271" w:lineRule="auto"/>
        <w:ind w:left="760" w:hanging="360"/>
      </w:pPr>
      <w:r>
        <w:t xml:space="preserve">Uvjerenje o prebivalištu, odnosno boravištu na stanu koji je predmet prodaje za podnositelja zahtjeva i </w:t>
      </w:r>
      <w:r>
        <w:rPr>
          <w:rFonts w:ascii="Arial" w:eastAsia="Arial" w:hAnsi="Arial" w:cs="Arial"/>
          <w:sz w:val="16"/>
          <w:szCs w:val="16"/>
        </w:rPr>
        <w:t>č</w:t>
      </w:r>
      <w:r>
        <w:t>lanove uže obitelji na zahtjevu, kojim se dokazuje neprekidno korištenje stana</w:t>
      </w:r>
    </w:p>
    <w:p w:rsidR="00221518" w:rsidRDefault="0021022F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ind w:left="760" w:hanging="360"/>
      </w:pPr>
      <w:r>
        <w:t>Dokaz o državljanstvu Republike Hrvatske ili reguliran status stalnog bo</w:t>
      </w:r>
      <w:r>
        <w:t xml:space="preserve">ravka sukladno </w:t>
      </w:r>
      <w:r>
        <w:rPr>
          <w:rFonts w:ascii="Arial" w:eastAsia="Arial" w:hAnsi="Arial" w:cs="Arial"/>
          <w:sz w:val="16"/>
          <w:szCs w:val="16"/>
        </w:rPr>
        <w:t>č</w:t>
      </w:r>
      <w:r>
        <w:t>lanku 92. Zakona o strancima (''Narodne novine'' broj130/11 i 74/13)</w:t>
      </w:r>
    </w:p>
    <w:p w:rsidR="00221518" w:rsidRDefault="0021022F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ind w:left="760" w:hanging="360"/>
      </w:pPr>
      <w:r>
        <w:t xml:space="preserve">Za podnositelja zahtjeva i </w:t>
      </w:r>
      <w:r>
        <w:rPr>
          <w:rFonts w:ascii="Arial" w:eastAsia="Arial" w:hAnsi="Arial" w:cs="Arial"/>
          <w:sz w:val="16"/>
          <w:szCs w:val="16"/>
        </w:rPr>
        <w:t>č</w:t>
      </w:r>
      <w:r>
        <w:t>lanove uže obitelji na zahtjevu potvrdu Ministarstva financija, nadležne Porezne uprave o nepostojanju duga prema državi</w:t>
      </w:r>
    </w:p>
    <w:p w:rsidR="00221518" w:rsidRDefault="0021022F">
      <w:pPr>
        <w:pStyle w:val="BodyText"/>
        <w:numPr>
          <w:ilvl w:val="0"/>
          <w:numId w:val="1"/>
        </w:numPr>
        <w:shd w:val="clear" w:color="auto" w:fill="auto"/>
        <w:tabs>
          <w:tab w:val="left" w:pos="761"/>
        </w:tabs>
        <w:spacing w:after="220"/>
        <w:ind w:left="760" w:hanging="360"/>
      </w:pPr>
      <w:r>
        <w:t>Potvrdu državnog tijel</w:t>
      </w:r>
      <w:r>
        <w:t>a koje upravlja stanom da s osnova korištenja stana nema duga</w:t>
      </w:r>
    </w:p>
    <w:sectPr w:rsidR="00221518">
      <w:type w:val="continuous"/>
      <w:pgSz w:w="11900" w:h="16840"/>
      <w:pgMar w:top="994" w:right="1558" w:bottom="1044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2F" w:rsidRDefault="0021022F">
      <w:r>
        <w:separator/>
      </w:r>
    </w:p>
  </w:endnote>
  <w:endnote w:type="continuationSeparator" w:id="0">
    <w:p w:rsidR="0021022F" w:rsidRDefault="0021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18" w:rsidRDefault="0021022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10144125</wp:posOffset>
              </wp:positionV>
              <wp:extent cx="224663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663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518" w:rsidRDefault="0021022F">
                          <w:pPr>
                            <w:pStyle w:val="Headerorfooter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Zahtjev_za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_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kupnju_na_području_Hrvatskog_Podunavlja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45pt;margin-top:798.75pt;width:176.9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Q7lAEAACIDAAAOAAAAZHJzL2Uyb0RvYy54bWysUsFOwzAMvSPxD1HurN2ACa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" filled="f" stroked="f">
              <v:textbox style="mso-fit-shape-to-text:t" inset="0,0,0,0">
                <w:txbxContent>
                  <w:p w:rsidR="00221518" w:rsidRDefault="0021022F">
                    <w:pPr>
                      <w:pStyle w:val="Headerorfooter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Zahtjev_za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_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kupnju_na_području_Hrvatskog_Podunavlja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2F" w:rsidRDefault="0021022F"/>
  </w:footnote>
  <w:footnote w:type="continuationSeparator" w:id="0">
    <w:p w:rsidR="0021022F" w:rsidRDefault="00210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530C"/>
    <w:multiLevelType w:val="multilevel"/>
    <w:tmpl w:val="70E43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18"/>
    <w:rsid w:val="00137842"/>
    <w:rsid w:val="0021022F"/>
    <w:rsid w:val="00221518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FB14-115D-4F05-8CE5-5633FCA3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3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0"/>
    <w:rsid w:val="001378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37842"/>
    <w:pPr>
      <w:shd w:val="clear" w:color="auto" w:fill="FFFFFF"/>
      <w:spacing w:after="580"/>
      <w:ind w:left="1240" w:firstLine="1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11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1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 Rožić</cp:lastModifiedBy>
  <cp:revision>3</cp:revision>
  <dcterms:created xsi:type="dcterms:W3CDTF">2020-11-16T13:43:00Z</dcterms:created>
  <dcterms:modified xsi:type="dcterms:W3CDTF">2020-11-16T13:49:00Z</dcterms:modified>
</cp:coreProperties>
</file>